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B9D" w:rsidRPr="008A0CEB" w:rsidRDefault="00BC7B9D" w:rsidP="00BC7B9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6C3627" w:rsidRDefault="00BC7B9D" w:rsidP="00BC7B9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для участия в первом этапе отбора </w:t>
      </w:r>
      <w:r w:rsidRPr="00724547">
        <w:rPr>
          <w:rFonts w:ascii="Times New Roman" w:eastAsia="Times New Roman" w:hAnsi="Times New Roman"/>
          <w:sz w:val="30"/>
          <w:szCs w:val="30"/>
        </w:rPr>
        <w:t xml:space="preserve">для обучения за счет грантов </w:t>
      </w:r>
    </w:p>
    <w:p w:rsidR="00BC7B9D" w:rsidRDefault="00BC7B9D" w:rsidP="00BC7B9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</w:rPr>
      </w:pPr>
      <w:r w:rsidRPr="00724547">
        <w:rPr>
          <w:rFonts w:ascii="Times New Roman" w:eastAsia="Times New Roman" w:hAnsi="Times New Roman"/>
          <w:sz w:val="30"/>
          <w:szCs w:val="30"/>
        </w:rPr>
        <w:t xml:space="preserve">в соответствии с Указом Президента Республики Беларусь </w:t>
      </w:r>
    </w:p>
    <w:p w:rsidR="00BC7B9D" w:rsidRDefault="00BC7B9D" w:rsidP="00BC7B9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</w:rPr>
      </w:pPr>
      <w:r w:rsidRPr="00724547">
        <w:rPr>
          <w:rFonts w:ascii="Times New Roman" w:eastAsia="Times New Roman" w:hAnsi="Times New Roman"/>
          <w:sz w:val="30"/>
          <w:szCs w:val="30"/>
        </w:rPr>
        <w:t>от 12 июня 2018 г. № 232 «О грантах на обучение»</w:t>
      </w:r>
    </w:p>
    <w:p w:rsidR="001C41E5" w:rsidRPr="001C41E5" w:rsidRDefault="001C41E5" w:rsidP="001C4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tbl>
      <w:tblPr>
        <w:tblpPr w:leftFromText="180" w:rightFromText="180" w:vertAnchor="text" w:horzAnchor="margin" w:tblpXSpec="center" w:tblpY="7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735"/>
        <w:gridCol w:w="375"/>
        <w:gridCol w:w="720"/>
        <w:gridCol w:w="435"/>
        <w:gridCol w:w="2389"/>
        <w:gridCol w:w="1984"/>
        <w:gridCol w:w="380"/>
        <w:gridCol w:w="127"/>
        <w:gridCol w:w="253"/>
        <w:gridCol w:w="254"/>
        <w:gridCol w:w="126"/>
        <w:gridCol w:w="330"/>
        <w:gridCol w:w="51"/>
        <w:gridCol w:w="380"/>
        <w:gridCol w:w="127"/>
        <w:gridCol w:w="253"/>
        <w:gridCol w:w="254"/>
        <w:gridCol w:w="126"/>
        <w:gridCol w:w="381"/>
      </w:tblGrid>
      <w:tr w:rsidR="00CF497C" w:rsidRPr="00DD6186" w:rsidTr="00E13CBD">
        <w:trPr>
          <w:trHeight w:val="431"/>
        </w:trPr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C7B9D" w:rsidRPr="00DD6186" w:rsidRDefault="00A80E89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C7B9D"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  <w:r w:rsidR="00BC7B9D" w:rsidRPr="00DD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(имена)</w:t>
            </w:r>
          </w:p>
        </w:tc>
        <w:tc>
          <w:tcPr>
            <w:tcW w:w="304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97C" w:rsidRPr="00DD6186" w:rsidTr="00E13CBD">
        <w:trPr>
          <w:trHeight w:val="301"/>
        </w:trPr>
        <w:tc>
          <w:tcPr>
            <w:tcW w:w="1605" w:type="dxa"/>
            <w:gridSpan w:val="2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bottom w:val="nil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буквами латинского алфавит</w:t>
            </w:r>
            <w:r w:rsidR="006C3627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1984" w:type="dxa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буквами латинского алфавита</w:t>
            </w:r>
          </w:p>
        </w:tc>
      </w:tr>
      <w:tr w:rsidR="00CF497C" w:rsidRPr="00DD6186" w:rsidTr="00CF497C">
        <w:trPr>
          <w:cantSplit/>
          <w:trHeight w:val="298"/>
        </w:trPr>
        <w:tc>
          <w:tcPr>
            <w:tcW w:w="1605" w:type="dxa"/>
            <w:gridSpan w:val="2"/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  <w:r w:rsidRPr="00DD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C7B9D" w:rsidRPr="00DD6186" w:rsidRDefault="00A80E89" w:rsidP="00B479E9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C7B9D"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97C" w:rsidRPr="00DD6186" w:rsidTr="00E13CBD">
        <w:trPr>
          <w:cantSplit/>
          <w:trHeight w:val="298"/>
        </w:trPr>
        <w:tc>
          <w:tcPr>
            <w:tcW w:w="1605" w:type="dxa"/>
            <w:gridSpan w:val="2"/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bottom w:val="nil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буквами латинского алфавита</w:t>
            </w:r>
          </w:p>
        </w:tc>
        <w:tc>
          <w:tcPr>
            <w:tcW w:w="1984" w:type="dxa"/>
            <w:tcBorders>
              <w:bottom w:val="nil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7B9D" w:rsidRPr="00B479E9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  <w:t>в</w:t>
            </w:r>
            <w:r w:rsidRPr="00DD6186">
              <w:rPr>
                <w:rFonts w:ascii="Times New Roman" w:eastAsia="Times New Roman" w:hAnsi="Times New Roman" w:cs="Times New Roman"/>
                <w:i/>
                <w:iCs/>
                <w:spacing w:val="-6"/>
                <w:sz w:val="20"/>
                <w:szCs w:val="24"/>
                <w:lang w:eastAsia="ru-RU"/>
              </w:rPr>
              <w:t xml:space="preserve"> формате ДД ММ ГГГГ</w:t>
            </w:r>
            <w:r w:rsidR="00B479E9">
              <w:rPr>
                <w:rFonts w:ascii="Times New Roman" w:eastAsia="Times New Roman" w:hAnsi="Times New Roman" w:cs="Times New Roman"/>
                <w:i/>
                <w:iCs/>
                <w:spacing w:val="-6"/>
                <w:sz w:val="20"/>
                <w:szCs w:val="24"/>
                <w:lang w:eastAsia="ru-RU"/>
              </w:rPr>
              <w:br/>
            </w:r>
            <w:r w:rsidRPr="00DD6186">
              <w:rPr>
                <w:rFonts w:ascii="Times New Roman" w:eastAsia="Times New Roman" w:hAnsi="Times New Roman" w:cs="Times New Roman"/>
                <w:i/>
                <w:iCs/>
                <w:spacing w:val="-6"/>
                <w:sz w:val="20"/>
                <w:szCs w:val="24"/>
                <w:lang w:eastAsia="ru-RU"/>
              </w:rPr>
              <w:t>(год полностью</w:t>
            </w:r>
            <w:r w:rsidR="00B479E9" w:rsidRPr="00B479E9">
              <w:rPr>
                <w:rFonts w:ascii="Times New Roman" w:eastAsia="Times New Roman" w:hAnsi="Times New Roman" w:cs="Times New Roman"/>
                <w:i/>
                <w:iCs/>
                <w:spacing w:val="-6"/>
                <w:sz w:val="20"/>
                <w:szCs w:val="24"/>
                <w:lang w:eastAsia="ru-RU"/>
              </w:rPr>
              <w:t>)</w:t>
            </w:r>
          </w:p>
        </w:tc>
      </w:tr>
      <w:tr w:rsidR="00CF497C" w:rsidRPr="00DD6186" w:rsidTr="00A80E89">
        <w:trPr>
          <w:cantSplit/>
          <w:trHeight w:val="298"/>
        </w:trPr>
        <w:tc>
          <w:tcPr>
            <w:tcW w:w="8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7B9D" w:rsidRPr="00DD6186" w:rsidRDefault="00BC7B9D" w:rsidP="00FD4A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FD4A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B9D" w:rsidRPr="00DD6186" w:rsidRDefault="00BC7B9D" w:rsidP="00FD4A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FD4A48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B9D" w:rsidRPr="00DD6186" w:rsidRDefault="00A80E89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C7B9D"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C7B9D"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постоянного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C7B9D" w:rsidRPr="00DD6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проживания</w:t>
            </w:r>
          </w:p>
        </w:tc>
        <w:tc>
          <w:tcPr>
            <w:tcW w:w="3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  <w:tr w:rsidR="00CF497C" w:rsidRPr="00DD6186" w:rsidTr="00A80E89">
        <w:trPr>
          <w:cantSplit/>
          <w:trHeight w:val="298"/>
        </w:trPr>
        <w:tc>
          <w:tcPr>
            <w:tcW w:w="1605" w:type="dxa"/>
            <w:gridSpan w:val="2"/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pacing w:val="-4"/>
                <w:sz w:val="20"/>
                <w:szCs w:val="14"/>
                <w:lang w:eastAsia="ru-RU"/>
              </w:rPr>
              <w:t>е</w:t>
            </w:r>
            <w:r w:rsidRPr="00DD6186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14"/>
                <w:lang w:eastAsia="ru-RU"/>
              </w:rPr>
              <w:t xml:space="preserve">сли имеется второе (либо более того) </w:t>
            </w:r>
            <w:r w:rsidRPr="00991C26">
              <w:rPr>
                <w:rFonts w:ascii="Times New Roman" w:eastAsia="Times New Roman" w:hAnsi="Times New Roman" w:cs="Times New Roman"/>
                <w:i/>
                <w:iCs/>
                <w:spacing w:val="-6"/>
                <w:sz w:val="20"/>
                <w:szCs w:val="14"/>
                <w:lang w:eastAsia="ru-RU"/>
              </w:rPr>
              <w:t>гражданство, они указываются через запятую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7B9D" w:rsidRPr="00DD6186" w:rsidRDefault="00A80E89" w:rsidP="00B479E9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C7B9D" w:rsidRPr="00DD6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B9D" w:rsidRPr="00DD6186" w:rsidRDefault="00BC7B9D" w:rsidP="009E56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  <w:tr w:rsidR="00CF497C" w:rsidRPr="00DD6186" w:rsidTr="00720A88">
        <w:trPr>
          <w:cantSplit/>
          <w:trHeight w:val="374"/>
        </w:trPr>
        <w:tc>
          <w:tcPr>
            <w:tcW w:w="19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Серия документа, удостоверяющего личность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B9D" w:rsidRPr="00DD6186" w:rsidRDefault="00A80E89" w:rsidP="00B4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BC7B9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Д</w:t>
            </w:r>
            <w:r w:rsidR="00BC7B9D" w:rsidRPr="00DD61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ата выдачи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  <w:tr w:rsidR="00CF497C" w:rsidRPr="00DD6186" w:rsidTr="00E13CBD">
        <w:trPr>
          <w:cantSplit/>
          <w:trHeight w:val="375"/>
        </w:trPr>
        <w:tc>
          <w:tcPr>
            <w:tcW w:w="19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7B9D" w:rsidRPr="00A6785F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7B9D" w:rsidRPr="00DD6186" w:rsidRDefault="00A80E89" w:rsidP="00B4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BC7B9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Д</w:t>
            </w:r>
            <w:r w:rsidR="00BC7B9D" w:rsidRPr="00DD61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ействителен до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B9D" w:rsidRPr="00DD6186" w:rsidRDefault="00BC7B9D" w:rsidP="00B479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</w:p>
        </w:tc>
      </w:tr>
      <w:tr w:rsidR="00720A88" w:rsidRPr="00DD6186" w:rsidTr="00A155E8">
        <w:trPr>
          <w:cantSplit/>
          <w:trHeight w:val="298"/>
        </w:trPr>
        <w:tc>
          <w:tcPr>
            <w:tcW w:w="7508" w:type="dxa"/>
            <w:gridSpan w:val="7"/>
            <w:vAlign w:val="bottom"/>
          </w:tcPr>
          <w:p w:rsidR="00720A88" w:rsidRPr="00DD6186" w:rsidRDefault="00720A88" w:rsidP="00A77C0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0A88" w:rsidRPr="00DD6186" w:rsidRDefault="00720A88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DD6186"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  <w:t>дата в формате ДД ММ ГГ</w:t>
            </w:r>
          </w:p>
        </w:tc>
      </w:tr>
      <w:tr w:rsidR="00CF497C" w:rsidRPr="00DD6186" w:rsidTr="00E13CBD">
        <w:trPr>
          <w:cantSplit/>
          <w:trHeight w:val="685"/>
        </w:trPr>
        <w:tc>
          <w:tcPr>
            <w:tcW w:w="1980" w:type="dxa"/>
            <w:gridSpan w:val="3"/>
            <w:vMerge w:val="restart"/>
            <w:tcBorders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6186">
              <w:rPr>
                <w:rFonts w:ascii="Times New Roman" w:hAnsi="Times New Roman"/>
                <w:b/>
                <w:sz w:val="24"/>
                <w:szCs w:val="24"/>
              </w:rPr>
              <w:t>Адрес проживания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DD" w:rsidRPr="00720A88" w:rsidRDefault="00A80E89" w:rsidP="009302F5">
            <w:pPr>
              <w:autoSpaceDE w:val="0"/>
              <w:autoSpaceDN w:val="0"/>
              <w:spacing w:after="0" w:line="240" w:lineRule="exact"/>
              <w:ind w:right="5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7B9D" w:rsidRPr="00DD6186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C7B9D" w:rsidRPr="009302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номер телефона</w:t>
            </w:r>
            <w:r w:rsidR="00720A88" w:rsidRPr="00720A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BC7B9D" w:rsidRPr="00DD6186" w:rsidRDefault="00A80E89" w:rsidP="009302F5">
            <w:pPr>
              <w:autoSpaceDE w:val="0"/>
              <w:autoSpaceDN w:val="0"/>
              <w:spacing w:before="120" w:after="0" w:line="240" w:lineRule="exac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02F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C7B9D" w:rsidRPr="00DD6186">
              <w:rPr>
                <w:rFonts w:ascii="Times New Roman" w:hAnsi="Times New Roman"/>
                <w:b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C7B9D" w:rsidRPr="00DD61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7B9D" w:rsidRPr="009302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электронной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Pr="00A80E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7B9D" w:rsidRPr="009302F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почты</w:t>
            </w:r>
            <w:r w:rsidR="009302F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B9D" w:rsidRPr="00B479E9" w:rsidRDefault="00BC7B9D" w:rsidP="00B4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CF497C" w:rsidRPr="00DD6186" w:rsidTr="00E13CBD">
        <w:trPr>
          <w:cantSplit/>
          <w:trHeight w:val="685"/>
        </w:trPr>
        <w:tc>
          <w:tcPr>
            <w:tcW w:w="1980" w:type="dxa"/>
            <w:gridSpan w:val="3"/>
            <w:vMerge/>
            <w:tcBorders>
              <w:right w:val="single" w:sz="4" w:space="0" w:color="auto"/>
            </w:tcBorders>
          </w:tcPr>
          <w:p w:rsidR="00BC7B9D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Default="00BC7B9D" w:rsidP="00A77C07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B9D" w:rsidRPr="00B479E9" w:rsidRDefault="00BC7B9D" w:rsidP="00B4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B479E9" w:rsidRPr="00DD6186" w:rsidTr="00B479E9">
        <w:trPr>
          <w:cantSplit/>
          <w:trHeight w:val="255"/>
        </w:trPr>
        <w:tc>
          <w:tcPr>
            <w:tcW w:w="313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79E9" w:rsidRDefault="00B479E9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186">
              <w:rPr>
                <w:rFonts w:ascii="Times New Roman" w:hAnsi="Times New Roman"/>
                <w:sz w:val="24"/>
                <w:szCs w:val="24"/>
              </w:rPr>
              <w:t xml:space="preserve">Знание иностранных языков </w:t>
            </w:r>
          </w:p>
        </w:tc>
        <w:tc>
          <w:tcPr>
            <w:tcW w:w="7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9E9" w:rsidRDefault="00B479E9" w:rsidP="00B4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  <w:p w:rsidR="00B479E9" w:rsidRPr="00DD6186" w:rsidRDefault="00B479E9" w:rsidP="00B4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BC7B9D" w:rsidRPr="00DD6186" w:rsidTr="00A77C07">
        <w:trPr>
          <w:cantSplit/>
          <w:trHeight w:val="236"/>
        </w:trPr>
        <w:tc>
          <w:tcPr>
            <w:tcW w:w="313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каких и на каком уровне</w:t>
            </w:r>
          </w:p>
        </w:tc>
      </w:tr>
      <w:tr w:rsidR="00B479E9" w:rsidRPr="00DD6186" w:rsidTr="00B479E9">
        <w:trPr>
          <w:cantSplit/>
          <w:trHeight w:val="705"/>
        </w:trPr>
        <w:tc>
          <w:tcPr>
            <w:tcW w:w="313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79E9" w:rsidRDefault="00B479E9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</w:t>
            </w:r>
            <w:r w:rsidRPr="00DD6186">
              <w:rPr>
                <w:rFonts w:ascii="Times New Roman" w:hAnsi="Times New Roman"/>
                <w:i/>
                <w:sz w:val="20"/>
                <w:szCs w:val="24"/>
              </w:rPr>
              <w:t>(полностью)</w:t>
            </w:r>
          </w:p>
        </w:tc>
        <w:tc>
          <w:tcPr>
            <w:tcW w:w="7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9E9" w:rsidRDefault="00B479E9" w:rsidP="00B4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  <w:p w:rsidR="001C41E5" w:rsidRDefault="001C41E5" w:rsidP="00B4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  <w:p w:rsidR="001C41E5" w:rsidRPr="00DD6186" w:rsidRDefault="001C41E5" w:rsidP="00B479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BC7B9D" w:rsidRPr="00DD6186" w:rsidTr="001C41E5">
        <w:trPr>
          <w:cantSplit/>
          <w:trHeight w:val="262"/>
        </w:trPr>
        <w:tc>
          <w:tcPr>
            <w:tcW w:w="313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  <w:r w:rsidRPr="00DD6186">
              <w:rPr>
                <w:rFonts w:ascii="Times New Roman" w:hAnsi="Times New Roman"/>
                <w:i/>
                <w:sz w:val="20"/>
                <w:szCs w:val="24"/>
              </w:rPr>
              <w:t>в котором обучается или завершил обуч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ение</w:t>
            </w:r>
          </w:p>
        </w:tc>
      </w:tr>
      <w:tr w:rsidR="00CF497C" w:rsidRPr="00DD6186" w:rsidTr="001C41E5">
        <w:trPr>
          <w:cantSplit/>
          <w:trHeight w:val="298"/>
        </w:trPr>
        <w:tc>
          <w:tcPr>
            <w:tcW w:w="3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Default="00BC7B9D" w:rsidP="00A7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547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547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B9D" w:rsidRPr="00DD6186" w:rsidRDefault="00BC7B9D" w:rsidP="00A7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D6186">
              <w:rPr>
                <w:rFonts w:ascii="Times New Roman" w:hAnsi="Times New Roman"/>
                <w:i/>
                <w:sz w:val="20"/>
                <w:szCs w:val="24"/>
              </w:rPr>
              <w:t>(при наличии)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9D" w:rsidRPr="004B73DB" w:rsidRDefault="00BC7B9D" w:rsidP="001C4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успеваемости</w:t>
            </w:r>
          </w:p>
        </w:tc>
        <w:tc>
          <w:tcPr>
            <w:tcW w:w="1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B9D" w:rsidRPr="00DD6186" w:rsidRDefault="00BC7B9D" w:rsidP="001C4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BC7B9D" w:rsidRPr="00DD6186" w:rsidTr="009E56DD">
        <w:trPr>
          <w:cantSplit/>
          <w:trHeight w:val="298"/>
        </w:trPr>
        <w:tc>
          <w:tcPr>
            <w:tcW w:w="3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134D11" w:rsidRDefault="00BC7B9D" w:rsidP="00A77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7415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7B9D" w:rsidRPr="00DD6186" w:rsidRDefault="00BC7B9D" w:rsidP="009E5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CF497C" w:rsidRPr="00DD6186" w:rsidTr="00A77C07">
        <w:trPr>
          <w:cantSplit/>
          <w:trHeight w:val="270"/>
        </w:trPr>
        <w:tc>
          <w:tcPr>
            <w:tcW w:w="3135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612">
              <w:rPr>
                <w:rFonts w:ascii="Times New Roman" w:hAnsi="Times New Roman"/>
                <w:sz w:val="24"/>
                <w:szCs w:val="24"/>
              </w:rPr>
              <w:t>Претендуемый</w:t>
            </w:r>
            <w:proofErr w:type="spellEnd"/>
            <w:r w:rsidRPr="00534612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612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724547" w:rsidRDefault="00BC7B9D" w:rsidP="00A77C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24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ступень высшего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9D" w:rsidRPr="00724547" w:rsidRDefault="00BC7B9D" w:rsidP="00A77C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547">
              <w:rPr>
                <w:rFonts w:ascii="Times New Roman" w:hAnsi="Times New Roman"/>
                <w:sz w:val="24"/>
                <w:szCs w:val="24"/>
              </w:rPr>
              <w:t>II ступень высшего образования (магистратура)</w:t>
            </w:r>
          </w:p>
        </w:tc>
        <w:tc>
          <w:tcPr>
            <w:tcW w:w="3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B9D" w:rsidRPr="00724547" w:rsidRDefault="00BC7B9D" w:rsidP="00A77C0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547">
              <w:rPr>
                <w:rFonts w:ascii="Times New Roman" w:hAnsi="Times New Roman"/>
                <w:sz w:val="24"/>
                <w:szCs w:val="24"/>
              </w:rPr>
              <w:t>Среднее специальное образование</w:t>
            </w:r>
          </w:p>
        </w:tc>
      </w:tr>
      <w:tr w:rsidR="00CF497C" w:rsidRPr="00DD6186" w:rsidTr="00A77C07">
        <w:trPr>
          <w:cantSplit/>
          <w:trHeight w:val="267"/>
        </w:trPr>
        <w:tc>
          <w:tcPr>
            <w:tcW w:w="3135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534612" w:rsidRDefault="00BC7B9D" w:rsidP="00A77C0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C7B9D" w:rsidRPr="00DD6186" w:rsidRDefault="00BC7B9D" w:rsidP="00A77C0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pacing w:val="-6"/>
                <w:sz w:val="20"/>
                <w:szCs w:val="24"/>
                <w:lang w:eastAsia="ru-RU"/>
              </w:rPr>
            </w:pPr>
          </w:p>
        </w:tc>
      </w:tr>
      <w:tr w:rsidR="003246C0" w:rsidRPr="00DD6186" w:rsidTr="00240078">
        <w:trPr>
          <w:cantSplit/>
          <w:trHeight w:val="267"/>
        </w:trPr>
        <w:tc>
          <w:tcPr>
            <w:tcW w:w="1055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246C0" w:rsidRDefault="003246C0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5344795</wp:posOffset>
                      </wp:positionH>
                      <wp:positionV relativeFrom="paragraph">
                        <wp:posOffset>8255</wp:posOffset>
                      </wp:positionV>
                      <wp:extent cx="1307465" cy="1685925"/>
                      <wp:effectExtent l="0" t="0" r="26035" b="28575"/>
                      <wp:wrapTight wrapText="bothSides">
                        <wp:wrapPolygon edited="0">
                          <wp:start x="0" y="0"/>
                          <wp:lineTo x="0" y="21722"/>
                          <wp:lineTo x="21715" y="21722"/>
                          <wp:lineTo x="21715" y="0"/>
                          <wp:lineTo x="0" y="0"/>
                        </wp:wrapPolygon>
                      </wp:wrapTight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7465" cy="1685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3667F" id="Прямоугольник 1" o:spid="_x0000_s1026" style="position:absolute;margin-left:420.85pt;margin-top:.65pt;width:102.95pt;height:1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" filled="f" strokecolor="#1f4d78 [1604]" strokeweight="1pt">
                      <w10:wrap type="tight"/>
                    </v:rect>
                  </w:pict>
                </mc:Fallback>
              </mc:AlternateContent>
            </w:r>
            <w:r w:rsidRPr="00DD6186">
              <w:rPr>
                <w:rFonts w:ascii="Times New Roman" w:hAnsi="Times New Roman"/>
                <w:b/>
                <w:sz w:val="24"/>
                <w:szCs w:val="24"/>
              </w:rPr>
              <w:t xml:space="preserve">Мотивационное эссе </w:t>
            </w:r>
          </w:p>
          <w:p w:rsidR="003246C0" w:rsidRDefault="003246C0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6C0" w:rsidRDefault="003246C0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6C0" w:rsidRDefault="003246C0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46C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92075</wp:posOffset>
                      </wp:positionV>
                      <wp:extent cx="561975" cy="295275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6C0" w:rsidRPr="003246C0" w:rsidRDefault="003246C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246C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455.7pt;margin-top:7.25pt;width:44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" filled="f" stroked="f">
                      <v:textbox>
                        <w:txbxContent>
                          <w:p w:rsidR="003246C0" w:rsidRPr="003246C0" w:rsidRDefault="003246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46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246C0" w:rsidRDefault="003246C0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246C0" w:rsidRDefault="003246C0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6C0" w:rsidRDefault="003246C0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6C0" w:rsidRDefault="003246C0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E89" w:rsidRDefault="00A80E89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A88" w:rsidRPr="00DD6186" w:rsidRDefault="00720A88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6C0" w:rsidRDefault="003246C0" w:rsidP="003246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6C0" w:rsidRDefault="003246C0"/>
    <w:tbl>
      <w:tblPr>
        <w:tblpPr w:leftFromText="180" w:rightFromText="180" w:vertAnchor="text" w:horzAnchor="margin" w:tblpXSpec="center" w:tblpY="7"/>
        <w:tblW w:w="105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2693"/>
        <w:gridCol w:w="3037"/>
      </w:tblGrid>
      <w:tr w:rsidR="001C41E5" w:rsidRPr="006C3627" w:rsidTr="006C3627">
        <w:trPr>
          <w:cantSplit/>
          <w:trHeight w:hRule="exact" w:val="397"/>
        </w:trPr>
        <w:tc>
          <w:tcPr>
            <w:tcW w:w="993" w:type="dxa"/>
          </w:tcPr>
          <w:p w:rsidR="001C41E5" w:rsidRPr="006C3627" w:rsidRDefault="001C41E5" w:rsidP="001C41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27" w:type="dxa"/>
            <w:vAlign w:val="bottom"/>
          </w:tcPr>
          <w:p w:rsidR="001C41E5" w:rsidRPr="006C3627" w:rsidRDefault="006C3627" w:rsidP="001C41E5">
            <w:pPr>
              <w:spacing w:after="160" w:line="259" w:lineRule="auto"/>
              <w:rPr>
                <w:rFonts w:ascii="Times New Roman" w:hAnsi="Times New Roman"/>
                <w:sz w:val="30"/>
                <w:szCs w:val="30"/>
              </w:rPr>
            </w:pPr>
            <w:r w:rsidRPr="006C3627">
              <w:rPr>
                <w:rFonts w:ascii="Times New Roman" w:hAnsi="Times New Roman"/>
                <w:sz w:val="30"/>
                <w:szCs w:val="30"/>
              </w:rPr>
              <w:t>«</w:t>
            </w:r>
            <w:r w:rsidRPr="006C3627">
              <w:rPr>
                <w:rFonts w:ascii="Times New Roman" w:hAnsi="Times New Roman"/>
                <w:sz w:val="30"/>
                <w:szCs w:val="30"/>
                <w:lang w:val="en-US"/>
              </w:rPr>
              <w:t>___</w:t>
            </w:r>
            <w:r w:rsidRPr="006C3627">
              <w:rPr>
                <w:rFonts w:ascii="Times New Roman" w:hAnsi="Times New Roman"/>
                <w:sz w:val="30"/>
                <w:szCs w:val="30"/>
              </w:rPr>
              <w:t>» ___________ __</w:t>
            </w:r>
            <w:r>
              <w:rPr>
                <w:rFonts w:ascii="Times New Roman" w:hAnsi="Times New Roman"/>
                <w:sz w:val="30"/>
                <w:szCs w:val="30"/>
              </w:rPr>
              <w:t>_</w:t>
            </w:r>
            <w:r w:rsidRPr="006C3627">
              <w:rPr>
                <w:rFonts w:ascii="Times New Roman" w:hAnsi="Times New Roman"/>
                <w:sz w:val="30"/>
                <w:szCs w:val="30"/>
              </w:rPr>
              <w:t>___ г.</w:t>
            </w:r>
          </w:p>
        </w:tc>
        <w:tc>
          <w:tcPr>
            <w:tcW w:w="2693" w:type="dxa"/>
          </w:tcPr>
          <w:p w:rsidR="001C41E5" w:rsidRPr="006C3627" w:rsidRDefault="001C41E5" w:rsidP="001C41E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1C41E5" w:rsidRPr="006C3627" w:rsidRDefault="001C41E5" w:rsidP="001C41E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C41E5" w:rsidRPr="006C3627" w:rsidTr="006C3627">
        <w:trPr>
          <w:cantSplit/>
          <w:trHeight w:hRule="exact" w:val="227"/>
        </w:trPr>
        <w:tc>
          <w:tcPr>
            <w:tcW w:w="993" w:type="dxa"/>
          </w:tcPr>
          <w:p w:rsidR="001C41E5" w:rsidRPr="006C3627" w:rsidRDefault="001C41E5" w:rsidP="006C36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:rsidR="001C41E5" w:rsidRPr="006C3627" w:rsidRDefault="001C41E5" w:rsidP="006C3627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1C41E5" w:rsidRPr="006C3627" w:rsidRDefault="006C3627" w:rsidP="006C362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1C41E5" w:rsidRPr="006C3627" w:rsidRDefault="006C3627" w:rsidP="006C362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Ф.И.О.</w:t>
            </w:r>
          </w:p>
        </w:tc>
      </w:tr>
    </w:tbl>
    <w:p w:rsidR="00DE039B" w:rsidRDefault="00DE039B">
      <w:pPr>
        <w:rPr>
          <w:sz w:val="2"/>
          <w:szCs w:val="2"/>
        </w:rPr>
      </w:pPr>
    </w:p>
    <w:sectPr w:rsidR="00DE039B" w:rsidSect="00DE2E9D">
      <w:footerReference w:type="default" r:id="rId6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4DC" w:rsidRDefault="00FA34DC" w:rsidP="00DE2E9D">
      <w:pPr>
        <w:spacing w:after="0" w:line="240" w:lineRule="auto"/>
      </w:pPr>
      <w:r>
        <w:separator/>
      </w:r>
    </w:p>
  </w:endnote>
  <w:endnote w:type="continuationSeparator" w:id="0">
    <w:p w:rsidR="00FA34DC" w:rsidRDefault="00FA34DC" w:rsidP="00DE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E9D" w:rsidRPr="00DE2E9D" w:rsidRDefault="00DE2E9D" w:rsidP="00DE2E9D">
    <w:pPr>
      <w:pStyle w:val="a5"/>
      <w:ind w:left="-284"/>
      <w:jc w:val="both"/>
      <w:rPr>
        <w:i/>
      </w:rPr>
    </w:pPr>
    <w:r w:rsidRPr="00DE2E9D">
      <w:rPr>
        <w:i/>
      </w:rPr>
      <w:t xml:space="preserve">При наличии вопросов по заполнению и подаче заявления можно обращаться за консультацией </w:t>
    </w:r>
    <w:r>
      <w:rPr>
        <w:i/>
      </w:rPr>
      <w:br/>
    </w:r>
    <w:r w:rsidRPr="00DE2E9D">
      <w:rPr>
        <w:i/>
      </w:rPr>
      <w:t xml:space="preserve">в Посольство Республики Беларусь в Республике Узбекистан (запись по телефону: +998 78 120-75-11 или по электронной почте: </w:t>
    </w:r>
    <w:hyperlink r:id="rId1" w:history="1">
      <w:r w:rsidRPr="00DE2E9D">
        <w:rPr>
          <w:rStyle w:val="a7"/>
          <w:i/>
        </w:rPr>
        <w:t>uzbekistan@mfa.gov.by</w:t>
      </w:r>
    </w:hyperlink>
    <w:r w:rsidRPr="00DE2E9D">
      <w:rPr>
        <w:i/>
      </w:rPr>
      <w:t xml:space="preserve">) Адрес: 100047, г.Ташкент, ул. </w:t>
    </w:r>
    <w:proofErr w:type="spellStart"/>
    <w:r w:rsidRPr="00DE2E9D">
      <w:rPr>
        <w:i/>
      </w:rPr>
      <w:t>Я.Гулямова</w:t>
    </w:r>
    <w:proofErr w:type="spellEnd"/>
    <w:r w:rsidRPr="00DE2E9D">
      <w:rPr>
        <w:i/>
      </w:rPr>
      <w:t xml:space="preserve">,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4DC" w:rsidRDefault="00FA34DC" w:rsidP="00DE2E9D">
      <w:pPr>
        <w:spacing w:after="0" w:line="240" w:lineRule="auto"/>
      </w:pPr>
      <w:r>
        <w:separator/>
      </w:r>
    </w:p>
  </w:footnote>
  <w:footnote w:type="continuationSeparator" w:id="0">
    <w:p w:rsidR="00FA34DC" w:rsidRDefault="00FA34DC" w:rsidP="00DE2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9D"/>
    <w:rsid w:val="001C41E5"/>
    <w:rsid w:val="003246C0"/>
    <w:rsid w:val="003D7752"/>
    <w:rsid w:val="003F3076"/>
    <w:rsid w:val="00473C5B"/>
    <w:rsid w:val="00680B6D"/>
    <w:rsid w:val="006C3627"/>
    <w:rsid w:val="00720A88"/>
    <w:rsid w:val="00734E7B"/>
    <w:rsid w:val="009302F5"/>
    <w:rsid w:val="00991C26"/>
    <w:rsid w:val="009E56DD"/>
    <w:rsid w:val="00A41E96"/>
    <w:rsid w:val="00A80E89"/>
    <w:rsid w:val="00B479E9"/>
    <w:rsid w:val="00BC7B9D"/>
    <w:rsid w:val="00C15D5C"/>
    <w:rsid w:val="00CF497C"/>
    <w:rsid w:val="00DE039B"/>
    <w:rsid w:val="00DE2E9D"/>
    <w:rsid w:val="00E13CBD"/>
    <w:rsid w:val="00F55DE7"/>
    <w:rsid w:val="00FA34DC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630A1"/>
  <w15:chartTrackingRefBased/>
  <w15:docId w15:val="{AA9BD613-70E5-4EA0-B872-3D88F975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B9D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E9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DE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E9D"/>
    <w:rPr>
      <w:rFonts w:asciiTheme="minorHAnsi" w:hAnsiTheme="minorHAnsi"/>
      <w:sz w:val="22"/>
    </w:rPr>
  </w:style>
  <w:style w:type="character" w:styleId="a7">
    <w:name w:val="Hyperlink"/>
    <w:basedOn w:val="a0"/>
    <w:uiPriority w:val="99"/>
    <w:unhideWhenUsed/>
    <w:rsid w:val="00DE2E9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E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zbekistan@mfa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Diplomat2</dc:creator>
  <cp:keywords/>
  <dc:description/>
  <cp:lastModifiedBy>Опимах Александр Николаевич</cp:lastModifiedBy>
  <cp:revision>6</cp:revision>
  <cp:lastPrinted>2024-08-30T04:39:00Z</cp:lastPrinted>
  <dcterms:created xsi:type="dcterms:W3CDTF">2024-07-31T08:20:00Z</dcterms:created>
  <dcterms:modified xsi:type="dcterms:W3CDTF">2024-08-30T05:11:00Z</dcterms:modified>
</cp:coreProperties>
</file>